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51" w:rsidRDefault="00C21151" w:rsidP="00C21151">
      <w:pPr>
        <w:rPr>
          <w:b/>
          <w:sz w:val="28"/>
          <w:szCs w:val="28"/>
        </w:rPr>
      </w:pPr>
      <w:bookmarkStart w:id="0" w:name="_GoBack"/>
      <w:bookmarkEnd w:id="0"/>
    </w:p>
    <w:p w:rsidR="00C21151" w:rsidRDefault="00C21151" w:rsidP="00C21151">
      <w:pPr>
        <w:jc w:val="center"/>
        <w:rPr>
          <w:b/>
          <w:sz w:val="28"/>
          <w:szCs w:val="28"/>
        </w:rPr>
      </w:pPr>
    </w:p>
    <w:p w:rsidR="00C21151" w:rsidRDefault="00FE5045" w:rsidP="001D5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Tehnoloogiaõpetuse ainekava 6</w:t>
      </w:r>
      <w:r w:rsidR="001D5BB6">
        <w:rPr>
          <w:b/>
          <w:sz w:val="28"/>
          <w:szCs w:val="28"/>
        </w:rPr>
        <w:t>.</w:t>
      </w:r>
      <w:r w:rsidR="008C55B3" w:rsidRPr="001975C2">
        <w:rPr>
          <w:b/>
          <w:sz w:val="28"/>
          <w:szCs w:val="28"/>
        </w:rPr>
        <w:t xml:space="preserve"> klassile</w:t>
      </w:r>
    </w:p>
    <w:p w:rsidR="00DC77DD" w:rsidRDefault="00DC77DD" w:rsidP="008C55B3">
      <w:pPr>
        <w:jc w:val="center"/>
        <w:rPr>
          <w:b/>
          <w:sz w:val="28"/>
          <w:szCs w:val="28"/>
        </w:rPr>
      </w:pPr>
    </w:p>
    <w:p w:rsidR="00DC77DD" w:rsidRPr="001975C2" w:rsidRDefault="00DC77DD" w:rsidP="008C55B3">
      <w:pPr>
        <w:jc w:val="center"/>
        <w:rPr>
          <w:sz w:val="28"/>
          <w:szCs w:val="28"/>
        </w:rPr>
      </w:pPr>
    </w:p>
    <w:p w:rsidR="008C55B3" w:rsidRPr="001975C2" w:rsidRDefault="001D5BB6" w:rsidP="00A0241E">
      <w:pPr>
        <w:pStyle w:val="Heading4"/>
        <w:numPr>
          <w:ilvl w:val="0"/>
          <w:numId w:val="22"/>
        </w:numPr>
        <w:jc w:val="both"/>
      </w:pPr>
      <w:r>
        <w:rPr>
          <w:rStyle w:val="mw-headline"/>
        </w:rPr>
        <w:t>Tehnoloogiaõpetusega</w:t>
      </w:r>
      <w:r w:rsidR="008C55B3" w:rsidRPr="001975C2">
        <w:rPr>
          <w:rStyle w:val="mw-headline"/>
        </w:rPr>
        <w:t xml:space="preserve"> taotletakse, et </w:t>
      </w:r>
      <w:r w:rsidR="007E0669">
        <w:rPr>
          <w:rStyle w:val="mw-headline"/>
        </w:rPr>
        <w:t>6.klassi lõpetaja</w:t>
      </w:r>
      <w:r w:rsidR="008C55B3" w:rsidRPr="001975C2">
        <w:rPr>
          <w:rStyle w:val="mw-headline"/>
        </w:rPr>
        <w:t xml:space="preserve">: </w:t>
      </w:r>
    </w:p>
    <w:p w:rsidR="007E0669" w:rsidRPr="007E0669" w:rsidRDefault="007E0669" w:rsidP="007E066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E0669">
        <w:t>teab lihtsamaid töövahendeid ja töötlemisviise ning</w:t>
      </w:r>
      <w:r>
        <w:t xml:space="preserve"> </w:t>
      </w:r>
      <w:r w:rsidRPr="007E0669">
        <w:t xml:space="preserve">oskab neid töös kasutada; </w:t>
      </w:r>
    </w:p>
    <w:p w:rsidR="007E0669" w:rsidRPr="007E0669" w:rsidRDefault="007E0669" w:rsidP="007E0669">
      <w:pPr>
        <w:numPr>
          <w:ilvl w:val="0"/>
          <w:numId w:val="2"/>
        </w:numPr>
      </w:pPr>
      <w:r w:rsidRPr="007E0669">
        <w:t xml:space="preserve">planeerib tööd ja lahendab sellega seotud ülesandeid; </w:t>
      </w:r>
    </w:p>
    <w:p w:rsidR="007E0669" w:rsidRPr="007E0669" w:rsidRDefault="007E0669" w:rsidP="007E0669">
      <w:pPr>
        <w:numPr>
          <w:ilvl w:val="0"/>
          <w:numId w:val="2"/>
        </w:numPr>
      </w:pPr>
      <w:r w:rsidRPr="007E0669">
        <w:t xml:space="preserve">joonestab joonist ja disainib lihtsaid esemeid; </w:t>
      </w:r>
    </w:p>
    <w:p w:rsidR="007E0669" w:rsidRPr="007E0669" w:rsidRDefault="007E0669" w:rsidP="007E0669">
      <w:pPr>
        <w:numPr>
          <w:ilvl w:val="0"/>
          <w:numId w:val="2"/>
        </w:numPr>
      </w:pPr>
      <w:r w:rsidRPr="007E0669">
        <w:t>tunneb enam kasutatavaid materjale ja nende omadusi</w:t>
      </w:r>
      <w:r>
        <w:t xml:space="preserve"> </w:t>
      </w:r>
      <w:r w:rsidRPr="007E0669">
        <w:t xml:space="preserve">ning kasutab neid töös otstarbekalt; </w:t>
      </w:r>
    </w:p>
    <w:p w:rsidR="007E0669" w:rsidRPr="007E0669" w:rsidRDefault="007E0669" w:rsidP="007E0669">
      <w:pPr>
        <w:numPr>
          <w:ilvl w:val="0"/>
          <w:numId w:val="2"/>
        </w:numPr>
      </w:pPr>
      <w:r w:rsidRPr="007E0669">
        <w:t xml:space="preserve">valmistab lihtsaid esemeid (nt mänguasi, paat, liikuv auto jne); </w:t>
      </w:r>
    </w:p>
    <w:p w:rsidR="007E0669" w:rsidRPr="007E0669" w:rsidRDefault="007E0669" w:rsidP="007E0669">
      <w:pPr>
        <w:numPr>
          <w:ilvl w:val="0"/>
          <w:numId w:val="2"/>
        </w:numPr>
      </w:pPr>
      <w:r w:rsidRPr="007E0669">
        <w:t xml:space="preserve">esitleb ideed, joonist või eset; </w:t>
      </w:r>
    </w:p>
    <w:p w:rsidR="007E0669" w:rsidRPr="007E0669" w:rsidRDefault="007E0669" w:rsidP="007E0669">
      <w:pPr>
        <w:numPr>
          <w:ilvl w:val="0"/>
          <w:numId w:val="2"/>
        </w:numPr>
      </w:pPr>
      <w:r w:rsidRPr="007E0669">
        <w:t xml:space="preserve">teadvustab ning järgib tervisekaitse- ja tööohutusnõudeid; </w:t>
      </w:r>
    </w:p>
    <w:p w:rsidR="007E0669" w:rsidRPr="007E0669" w:rsidRDefault="007E0669" w:rsidP="007E0669">
      <w:pPr>
        <w:numPr>
          <w:ilvl w:val="0"/>
          <w:numId w:val="2"/>
        </w:numPr>
      </w:pPr>
      <w:r w:rsidRPr="007E0669">
        <w:t xml:space="preserve">väärtustab ning järgib väljakujunenud tööalaseid hoiakuid ja käitumistavasid; </w:t>
      </w:r>
    </w:p>
    <w:p w:rsidR="007E0669" w:rsidRDefault="007E0669" w:rsidP="007E0669">
      <w:pPr>
        <w:numPr>
          <w:ilvl w:val="0"/>
          <w:numId w:val="2"/>
        </w:numPr>
      </w:pPr>
      <w:r w:rsidRPr="007E0669">
        <w:t xml:space="preserve">tunneb põhilisi toiduaineid ja nende omadusi ning valmistab lihtsamaid toite. </w:t>
      </w:r>
    </w:p>
    <w:p w:rsidR="008C55B3" w:rsidRPr="00A0241E" w:rsidRDefault="001D5BB6" w:rsidP="00A0241E">
      <w:pPr>
        <w:numPr>
          <w:ilvl w:val="0"/>
          <w:numId w:val="22"/>
        </w:numPr>
        <w:spacing w:before="100" w:beforeAutospacing="1" w:after="100" w:afterAutospacing="1"/>
        <w:rPr>
          <w:b/>
        </w:rPr>
      </w:pPr>
      <w:r>
        <w:rPr>
          <w:b/>
        </w:rPr>
        <w:t>Tundide arv: 2 nädalatundi, kokku 70</w:t>
      </w:r>
      <w:r w:rsidR="001A39B0" w:rsidRPr="00BF2266">
        <w:rPr>
          <w:b/>
        </w:rPr>
        <w:t xml:space="preserve"> tundi õppeaastas</w:t>
      </w:r>
    </w:p>
    <w:p w:rsidR="008C55B3" w:rsidRPr="001975C2" w:rsidRDefault="008C55B3" w:rsidP="00A0241E">
      <w:pPr>
        <w:numPr>
          <w:ilvl w:val="0"/>
          <w:numId w:val="22"/>
        </w:numPr>
        <w:spacing w:before="100" w:beforeAutospacing="1" w:after="100" w:afterAutospacing="1"/>
        <w:rPr>
          <w:b/>
        </w:rPr>
      </w:pPr>
      <w:r w:rsidRPr="001975C2">
        <w:rPr>
          <w:b/>
        </w:rPr>
        <w:t>T</w:t>
      </w:r>
      <w:r w:rsidR="00C21151">
        <w:rPr>
          <w:b/>
        </w:rPr>
        <w:t>eema ja orienteeruv tundide arv</w:t>
      </w:r>
    </w:p>
    <w:p w:rsidR="002F71A4" w:rsidRPr="002F71A4" w:rsidRDefault="00A0241E" w:rsidP="002F71A4">
      <w:r>
        <w:rPr>
          <w:b/>
        </w:rPr>
        <w:t>3</w:t>
      </w:r>
      <w:r w:rsidR="008C55B3" w:rsidRPr="004B43E6">
        <w:rPr>
          <w:b/>
        </w:rPr>
        <w:t>.</w:t>
      </w:r>
      <w:r w:rsidR="008C55B3" w:rsidRPr="002F71A4">
        <w:rPr>
          <w:b/>
        </w:rPr>
        <w:t xml:space="preserve">1 </w:t>
      </w:r>
      <w:r w:rsidR="002F71A4" w:rsidRPr="002F71A4">
        <w:rPr>
          <w:b/>
        </w:rPr>
        <w:t>Tehnoloogia igapäevaelus</w:t>
      </w:r>
      <w:r w:rsidR="00190FDB">
        <w:rPr>
          <w:b/>
        </w:rPr>
        <w:t xml:space="preserve"> (14 tundi)</w:t>
      </w:r>
    </w:p>
    <w:p w:rsidR="00A30408" w:rsidRPr="00A30408" w:rsidRDefault="00A30408" w:rsidP="00A30408">
      <w:r w:rsidRPr="00A30408">
        <w:t xml:space="preserve">Tehnoloogia olemus. Tehnoloogiline kirjaoskus ja selle vajalikkus. Tehnoloogia ja teadused. Tehnoloogia, inimene ja keskkond. Transpordivahendid. Energiaallikad. </w:t>
      </w:r>
    </w:p>
    <w:p w:rsidR="00A30408" w:rsidRPr="001975C2" w:rsidRDefault="00A30408" w:rsidP="00A30408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 </w:t>
      </w:r>
    </w:p>
    <w:p w:rsidR="00A30408" w:rsidRPr="002F71A4" w:rsidRDefault="00A30408" w:rsidP="00A30408">
      <w:pPr>
        <w:numPr>
          <w:ilvl w:val="0"/>
          <w:numId w:val="3"/>
        </w:numPr>
      </w:pPr>
      <w:r w:rsidRPr="002F71A4">
        <w:t xml:space="preserve">peab tähtsaks tehnoloogilist kirjaoskust igapäevaelus; </w:t>
      </w:r>
    </w:p>
    <w:p w:rsidR="00A30408" w:rsidRPr="002F71A4" w:rsidRDefault="00A30408" w:rsidP="00A30408">
      <w:pPr>
        <w:numPr>
          <w:ilvl w:val="0"/>
          <w:numId w:val="3"/>
        </w:numPr>
      </w:pPr>
      <w:r w:rsidRPr="002F71A4">
        <w:t xml:space="preserve">seostab tehnoloogiaõpetust teiste õppeainete ja eluvaldkondadega; </w:t>
      </w:r>
    </w:p>
    <w:p w:rsidR="00A30408" w:rsidRPr="002F71A4" w:rsidRDefault="00A30408" w:rsidP="00A30408">
      <w:pPr>
        <w:numPr>
          <w:ilvl w:val="0"/>
          <w:numId w:val="3"/>
        </w:numPr>
      </w:pPr>
      <w:r w:rsidRPr="002F71A4">
        <w:t xml:space="preserve">võrdleb erinevaid transpordivahendeid ning energiaallikaid; </w:t>
      </w:r>
    </w:p>
    <w:p w:rsidR="00A30408" w:rsidRPr="002F71A4" w:rsidRDefault="00A30408" w:rsidP="00A30408">
      <w:pPr>
        <w:numPr>
          <w:ilvl w:val="0"/>
          <w:numId w:val="3"/>
        </w:numPr>
      </w:pPr>
      <w:r w:rsidRPr="002F71A4">
        <w:t xml:space="preserve">kirjeldab ratta ja energia kasutamist ajaloos ning nüüdisajal; </w:t>
      </w:r>
    </w:p>
    <w:p w:rsidR="00A30408" w:rsidRPr="002F71A4" w:rsidRDefault="00A30408" w:rsidP="00A30408">
      <w:pPr>
        <w:numPr>
          <w:ilvl w:val="0"/>
          <w:numId w:val="3"/>
        </w:numPr>
      </w:pPr>
      <w:r w:rsidRPr="002F71A4">
        <w:t xml:space="preserve">kirjeldab inimtegevuse ja tehnoloogia mõju keskkonnale; </w:t>
      </w:r>
    </w:p>
    <w:p w:rsidR="00A30408" w:rsidRDefault="00A30408" w:rsidP="00A30408">
      <w:pPr>
        <w:numPr>
          <w:ilvl w:val="0"/>
          <w:numId w:val="3"/>
        </w:numPr>
      </w:pPr>
      <w:r w:rsidRPr="002F71A4">
        <w:t>valmistab töötavaid mudeleid praktilise tööna.</w:t>
      </w:r>
    </w:p>
    <w:p w:rsidR="00A30408" w:rsidRDefault="00A30408" w:rsidP="002F71A4"/>
    <w:p w:rsidR="002F71A4" w:rsidRDefault="00A0241E" w:rsidP="002F71A4">
      <w:pPr>
        <w:rPr>
          <w:b/>
        </w:rPr>
      </w:pPr>
      <w:r>
        <w:rPr>
          <w:b/>
        </w:rPr>
        <w:t>3</w:t>
      </w:r>
      <w:r w:rsidR="00A30408" w:rsidRPr="00A30408">
        <w:rPr>
          <w:b/>
        </w:rPr>
        <w:t>.2 Disain ja joonestamine</w:t>
      </w:r>
      <w:r w:rsidR="00190FDB">
        <w:rPr>
          <w:b/>
        </w:rPr>
        <w:t xml:space="preserve"> (14 tundi)</w:t>
      </w:r>
    </w:p>
    <w:p w:rsidR="00A30408" w:rsidRPr="00A30408" w:rsidRDefault="00A30408" w:rsidP="00A30408">
      <w:r w:rsidRPr="00A30408">
        <w:t>Eskiis. Lihtsa eseme kavandamine. Tehniline joonis.</w:t>
      </w:r>
      <w:r>
        <w:t xml:space="preserve"> </w:t>
      </w:r>
      <w:r w:rsidRPr="00A30408">
        <w:t xml:space="preserve">Jooned ja nende tähendused. Mõõtmed ja mõõtkava. Piltkujutis ja vaated. Lihtsa </w:t>
      </w:r>
      <w:proofErr w:type="spellStart"/>
      <w:r w:rsidRPr="00A30408">
        <w:t>mõõtmestatud</w:t>
      </w:r>
      <w:proofErr w:type="spellEnd"/>
      <w:r w:rsidRPr="00A30408">
        <w:t xml:space="preserve"> tehnilise joonise koostamine ja selle esitlemine. Disain. Disaini elemendid. Eseme viimistlemine. Probleemide lahendamine. </w:t>
      </w:r>
    </w:p>
    <w:p w:rsidR="00A30408" w:rsidRPr="00A30408" w:rsidRDefault="00A30408" w:rsidP="00A30408">
      <w:r w:rsidRPr="00A30408">
        <w:t xml:space="preserve">Insenerid ja leiutamine. </w:t>
      </w:r>
    </w:p>
    <w:p w:rsidR="00BB0F2F" w:rsidRDefault="00BF053A" w:rsidP="001975C2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BB0F2F" w:rsidRDefault="00BB0F2F" w:rsidP="00BB0F2F">
      <w:pPr>
        <w:numPr>
          <w:ilvl w:val="0"/>
          <w:numId w:val="17"/>
        </w:numPr>
      </w:pPr>
      <w:r w:rsidRPr="00BB0F2F">
        <w:t xml:space="preserve">selgitab joonte tähendust joonisel, oskab joonestada jõukohast tehnilist joonist ning seda esitleda; </w:t>
      </w:r>
    </w:p>
    <w:p w:rsidR="00BB0F2F" w:rsidRDefault="00BB0F2F" w:rsidP="00BB0F2F">
      <w:pPr>
        <w:numPr>
          <w:ilvl w:val="0"/>
          <w:numId w:val="17"/>
        </w:numPr>
      </w:pPr>
      <w:r w:rsidRPr="00BB0F2F">
        <w:t xml:space="preserve">koostab kolmvaate lihtsast detailist; </w:t>
      </w:r>
    </w:p>
    <w:p w:rsidR="00BB0F2F" w:rsidRDefault="00BB0F2F" w:rsidP="00BB0F2F">
      <w:pPr>
        <w:numPr>
          <w:ilvl w:val="0"/>
          <w:numId w:val="17"/>
        </w:numPr>
      </w:pPr>
      <w:r w:rsidRPr="00BB0F2F">
        <w:t xml:space="preserve">teab ja kasutab õpiülesannetes disaini elemente; </w:t>
      </w:r>
    </w:p>
    <w:p w:rsidR="00BB0F2F" w:rsidRDefault="00BB0F2F" w:rsidP="00BB0F2F">
      <w:pPr>
        <w:numPr>
          <w:ilvl w:val="0"/>
          <w:numId w:val="17"/>
        </w:numPr>
      </w:pPr>
      <w:r w:rsidRPr="00BB0F2F">
        <w:t xml:space="preserve">disainib lihtsaid esemeid, kasutades selleks ettenähtud materjale; </w:t>
      </w:r>
    </w:p>
    <w:p w:rsidR="00BB0F2F" w:rsidRDefault="00BB0F2F" w:rsidP="00BB0F2F">
      <w:pPr>
        <w:numPr>
          <w:ilvl w:val="0"/>
          <w:numId w:val="17"/>
        </w:numPr>
      </w:pPr>
      <w:r w:rsidRPr="00BB0F2F">
        <w:t xml:space="preserve">märkab probleeme ja pakub neile omanäolisi lahendusi; </w:t>
      </w:r>
    </w:p>
    <w:p w:rsidR="00BB0F2F" w:rsidRDefault="00BB0F2F" w:rsidP="00BB0F2F">
      <w:pPr>
        <w:numPr>
          <w:ilvl w:val="0"/>
          <w:numId w:val="17"/>
        </w:numPr>
      </w:pPr>
      <w:r w:rsidRPr="00BB0F2F">
        <w:lastRenderedPageBreak/>
        <w:t>osaleb õpilaspäraselt uudse tehnoloogilise protsess</w:t>
      </w:r>
      <w:r>
        <w:t xml:space="preserve">i loomises, mis on seotud </w:t>
      </w:r>
      <w:r w:rsidRPr="00BB0F2F">
        <w:t xml:space="preserve">materjalide valiku ja otstarbeka töötlusviisi leidmisega; </w:t>
      </w:r>
    </w:p>
    <w:p w:rsidR="00BB0F2F" w:rsidRPr="00BB0F2F" w:rsidRDefault="00BB0F2F" w:rsidP="00BB0F2F">
      <w:pPr>
        <w:numPr>
          <w:ilvl w:val="0"/>
          <w:numId w:val="17"/>
        </w:numPr>
      </w:pPr>
      <w:r w:rsidRPr="00BB0F2F">
        <w:t xml:space="preserve">mõistab leiutiste osatähtsust tehnoloogia arengus. </w:t>
      </w:r>
    </w:p>
    <w:p w:rsidR="00BB0F2F" w:rsidRDefault="00A0241E" w:rsidP="00BB0F2F">
      <w:pPr>
        <w:pStyle w:val="NormalWeb"/>
        <w:jc w:val="both"/>
        <w:rPr>
          <w:b/>
        </w:rPr>
      </w:pPr>
      <w:r>
        <w:rPr>
          <w:b/>
        </w:rPr>
        <w:t>3</w:t>
      </w:r>
      <w:r w:rsidR="00BB0F2F" w:rsidRPr="00BB0F2F">
        <w:rPr>
          <w:b/>
        </w:rPr>
        <w:t>.3 Materjalid ja nende töötlemine</w:t>
      </w:r>
      <w:r w:rsidR="00190FDB">
        <w:rPr>
          <w:b/>
        </w:rPr>
        <w:t xml:space="preserve"> (14 tundi)</w:t>
      </w:r>
    </w:p>
    <w:p w:rsidR="00BB0F2F" w:rsidRPr="00BB0F2F" w:rsidRDefault="00BB0F2F" w:rsidP="00BB0F2F">
      <w:r w:rsidRPr="00BB0F2F">
        <w:t xml:space="preserve">Materjalide liigid (puit, metall, plastid, elektroonika komponendid jne) ja nende omadused. </w:t>
      </w:r>
    </w:p>
    <w:p w:rsidR="00BB0F2F" w:rsidRPr="00BB0F2F" w:rsidRDefault="00BB0F2F" w:rsidP="00BB0F2F">
      <w:r w:rsidRPr="00BB0F2F">
        <w:t xml:space="preserve">Materjalide töötlemise viisid (märkimine, </w:t>
      </w:r>
      <w:proofErr w:type="spellStart"/>
      <w:r w:rsidRPr="00BB0F2F">
        <w:t>saagiminejne</w:t>
      </w:r>
      <w:proofErr w:type="spellEnd"/>
      <w:r w:rsidRPr="00BB0F2F">
        <w:t xml:space="preserve">) ning töövahendid (tööriistad ja masinad). Levinumad käsi- ja elektrilised tööriistad. Puur- ja puidutreipink. Materjalide liited. </w:t>
      </w:r>
    </w:p>
    <w:p w:rsidR="00BB0F2F" w:rsidRPr="00BB0F2F" w:rsidRDefault="00BB0F2F" w:rsidP="00BB0F2F">
      <w:r w:rsidRPr="00BB0F2F">
        <w:t>Tervisekaitse- ja tööohutusnõuded töötlemises, ohutud töövõtted</w:t>
      </w:r>
    </w:p>
    <w:p w:rsidR="00BB0F2F" w:rsidRDefault="00BB0F2F" w:rsidP="00BB0F2F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tunneb põhilisi materjale, nende olulisemaid omadusi ja töötlemise viise;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valib ja kasutab eesmärgipäraselt erinevaid töötlusviise, töövahendeid ja materjale;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suudab valmistada jõukohaseid liiteid;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valmistab mitmesuguseid lihtsaid esemeid (sh mänguasju);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kasutab õppetöös puur- ja treipinki;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analüüsib ja hindab loodud eset, sh esteetilisest ja rakenduslikust küljest;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teadvustab ning järgib tervisekaitse- ja tööohutusnõudeid;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>väärtustab ja kasutab tervisele ohutuid töövõtteid;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kasutab materjale säästlikult ning leiab võimalusi nende korduskasutuseks. </w:t>
      </w:r>
    </w:p>
    <w:p w:rsidR="00BB0F2F" w:rsidRDefault="00A0241E" w:rsidP="00BB0F2F">
      <w:pPr>
        <w:pStyle w:val="NormalWeb"/>
        <w:jc w:val="both"/>
        <w:rPr>
          <w:b/>
        </w:rPr>
      </w:pPr>
      <w:r>
        <w:rPr>
          <w:b/>
        </w:rPr>
        <w:t>3</w:t>
      </w:r>
      <w:r w:rsidR="00103014">
        <w:rPr>
          <w:b/>
        </w:rPr>
        <w:t>.4 Projektitööd (20 tundi)</w:t>
      </w:r>
    </w:p>
    <w:p w:rsidR="00103014" w:rsidRDefault="00103014" w:rsidP="00103014">
      <w:r>
        <w:t xml:space="preserve">Kolmandal õppeveerandil </w:t>
      </w:r>
      <w:r w:rsidRPr="00103014">
        <w:t xml:space="preserve">saavad õpilased vabalt valida õpperühma ja projekti. </w:t>
      </w:r>
    </w:p>
    <w:p w:rsidR="006E4CB7" w:rsidRDefault="006E4CB7" w:rsidP="00103014"/>
    <w:p w:rsidR="006E4CB7" w:rsidRDefault="006E4CB7" w:rsidP="006E4CB7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BB729A" w:rsidRDefault="00BB729A" w:rsidP="00BB729A">
      <w:pPr>
        <w:numPr>
          <w:ilvl w:val="0"/>
          <w:numId w:val="19"/>
        </w:numPr>
      </w:pPr>
      <w:r>
        <w:t xml:space="preserve"> organiseerib paindlikult ühistööd, planeerib ajakava ja oskab jaotada tööülesandeid;</w:t>
      </w:r>
    </w:p>
    <w:p w:rsidR="00BB729A" w:rsidRDefault="00BB729A" w:rsidP="00BB729A">
      <w:pPr>
        <w:numPr>
          <w:ilvl w:val="0"/>
          <w:numId w:val="19"/>
        </w:numPr>
      </w:pPr>
      <w:r>
        <w:t xml:space="preserve"> teeb ülesandeid täites aktiivselt koostööd kaasõpilastega;</w:t>
      </w:r>
    </w:p>
    <w:p w:rsidR="00BB729A" w:rsidRDefault="00BB729A" w:rsidP="00BB729A">
      <w:pPr>
        <w:numPr>
          <w:ilvl w:val="0"/>
          <w:numId w:val="19"/>
        </w:numPr>
        <w:autoSpaceDE w:val="0"/>
        <w:autoSpaceDN w:val="0"/>
        <w:adjustRightInd w:val="0"/>
      </w:pPr>
      <w:r>
        <w:t>suhtleb töö asjus vajaduse korral kooliväliste institutsioonidega (nt meili teel jne), et saada vajalikku infot, seda analüüsida, kriitiliselt hinnata ja tõlgendada;</w:t>
      </w:r>
    </w:p>
    <w:p w:rsidR="00BB729A" w:rsidRDefault="00BB729A" w:rsidP="00BB729A">
      <w:pPr>
        <w:numPr>
          <w:ilvl w:val="0"/>
          <w:numId w:val="19"/>
        </w:numPr>
        <w:autoSpaceDE w:val="0"/>
        <w:autoSpaceDN w:val="0"/>
        <w:adjustRightInd w:val="0"/>
      </w:pPr>
      <w:r>
        <w:t>valmistab üksi või koostöös teistega ülesandele või projektile lahenduse;</w:t>
      </w:r>
    </w:p>
    <w:p w:rsidR="00BB729A" w:rsidRDefault="00BB729A" w:rsidP="00BB729A">
      <w:pPr>
        <w:numPr>
          <w:ilvl w:val="0"/>
          <w:numId w:val="19"/>
        </w:numPr>
        <w:autoSpaceDE w:val="0"/>
        <w:autoSpaceDN w:val="0"/>
        <w:adjustRightInd w:val="0"/>
      </w:pPr>
      <w:r>
        <w:t>väärtustab töö tegemist, sh selle uurimist ja omandatud tagasisidet;</w:t>
      </w:r>
    </w:p>
    <w:p w:rsidR="00BB729A" w:rsidRDefault="00BB729A" w:rsidP="00BB729A">
      <w:pPr>
        <w:numPr>
          <w:ilvl w:val="0"/>
          <w:numId w:val="19"/>
        </w:numPr>
        <w:autoSpaceDE w:val="0"/>
        <w:autoSpaceDN w:val="0"/>
        <w:adjustRightInd w:val="0"/>
      </w:pPr>
      <w:r>
        <w:t>mõistab info kriitilise hindamise vajalikkust ning kasutab infot kooskõlas kehtivate seaduste ja normidega.</w:t>
      </w:r>
    </w:p>
    <w:p w:rsidR="00BB729A" w:rsidRPr="00103014" w:rsidRDefault="00BB729A" w:rsidP="00BB729A"/>
    <w:p w:rsidR="00103014" w:rsidRDefault="00A0241E" w:rsidP="00BB0F2F">
      <w:pPr>
        <w:pStyle w:val="NormalWeb"/>
        <w:jc w:val="both"/>
        <w:rPr>
          <w:b/>
        </w:rPr>
      </w:pPr>
      <w:r>
        <w:rPr>
          <w:b/>
        </w:rPr>
        <w:t>3.</w:t>
      </w:r>
      <w:r w:rsidR="00D6571A">
        <w:rPr>
          <w:b/>
        </w:rPr>
        <w:t>5 Tehnoloogiaõpetus vahetatud õpperühmades (8 tundi)</w:t>
      </w:r>
    </w:p>
    <w:p w:rsidR="00D6571A" w:rsidRDefault="00D6571A" w:rsidP="00D6571A">
      <w:r w:rsidRPr="00D6571A">
        <w:t>Tehnoloogia olemus. Tehnoloogia ja ühiskond. Materjalide liigid (puit, metall, plastid jm) ja nende omadused. Materjalide töötlemise viisid (märkimine, saagimine</w:t>
      </w:r>
      <w:r>
        <w:t xml:space="preserve"> </w:t>
      </w:r>
      <w:r w:rsidRPr="00D6571A">
        <w:t xml:space="preserve">jm) ja töövahendid (tööriistad ja masinad). Idee ja eskiis. Eseme kavandamine ja valmistamine erinevatest materjalidest. Levinumad käsi- ja elektrilised tööriistad. Materjalide ühendamine. Viimistluse valik olenevalt materjalist ja eseme kasutuskeskkonnast. Tervisekaitse- ja tööohutusnõuded töötlemise ajal, ohutud töövõtted. </w:t>
      </w:r>
    </w:p>
    <w:p w:rsidR="00D6571A" w:rsidRDefault="00D6571A" w:rsidP="00D6571A"/>
    <w:p w:rsidR="00D6571A" w:rsidRDefault="00D6571A" w:rsidP="00D6571A">
      <w:pPr>
        <w:pStyle w:val="NormalWeb"/>
        <w:jc w:val="both"/>
      </w:pPr>
      <w:r w:rsidRPr="001975C2">
        <w:rPr>
          <w:b/>
          <w:bCs/>
        </w:rPr>
        <w:lastRenderedPageBreak/>
        <w:t>Õpitulemused:</w:t>
      </w:r>
      <w:r w:rsidRPr="001975C2">
        <w:t xml:space="preserve"> Õpilane:</w:t>
      </w:r>
    </w:p>
    <w:p w:rsidR="00D36456" w:rsidRPr="00D6571A" w:rsidRDefault="00D36456" w:rsidP="00D36456">
      <w:pPr>
        <w:numPr>
          <w:ilvl w:val="0"/>
          <w:numId w:val="21"/>
        </w:numPr>
      </w:pPr>
      <w:r w:rsidRPr="00D6571A">
        <w:t xml:space="preserve">väärtustab tehnoloogilise kirjaoskuse vajalikkust igapäevaelus; </w:t>
      </w:r>
    </w:p>
    <w:p w:rsidR="00D36456" w:rsidRPr="00D6571A" w:rsidRDefault="00D36456" w:rsidP="00D36456">
      <w:pPr>
        <w:numPr>
          <w:ilvl w:val="0"/>
          <w:numId w:val="21"/>
        </w:numPr>
      </w:pPr>
      <w:r w:rsidRPr="00D6571A">
        <w:t xml:space="preserve">tunneb põhilisi materjale, nende omadusi ning töötlemise viise; </w:t>
      </w:r>
    </w:p>
    <w:p w:rsidR="00D36456" w:rsidRPr="00D6571A" w:rsidRDefault="00D36456" w:rsidP="00D36456">
      <w:pPr>
        <w:numPr>
          <w:ilvl w:val="0"/>
          <w:numId w:val="21"/>
        </w:numPr>
      </w:pPr>
      <w:r w:rsidRPr="00D6571A">
        <w:t xml:space="preserve">kavandab ja valmistab lihtsaid esemeid, kasutades selleks sobivaid töövahendeid; </w:t>
      </w:r>
    </w:p>
    <w:p w:rsidR="00D36456" w:rsidRPr="00D6571A" w:rsidRDefault="00D36456" w:rsidP="00D36456">
      <w:pPr>
        <w:numPr>
          <w:ilvl w:val="0"/>
          <w:numId w:val="21"/>
        </w:numPr>
      </w:pPr>
      <w:r w:rsidRPr="00D6571A">
        <w:t xml:space="preserve">teadvustab ning järgib tervisekaitse- ja tööohutusenõudeid. </w:t>
      </w:r>
    </w:p>
    <w:p w:rsidR="00550E87" w:rsidRDefault="00DC77DD" w:rsidP="00A0241E">
      <w:pPr>
        <w:numPr>
          <w:ilvl w:val="0"/>
          <w:numId w:val="22"/>
        </w:numPr>
        <w:spacing w:before="100" w:beforeAutospacing="1" w:after="100" w:afterAutospacing="1"/>
      </w:pPr>
      <w:r w:rsidRPr="00DC77DD">
        <w:rPr>
          <w:b/>
        </w:rPr>
        <w:t>Praktilised tööd</w:t>
      </w:r>
      <w:r w:rsidR="00BB729A">
        <w:t xml:space="preserve">: </w:t>
      </w:r>
      <w:r w:rsidR="00550E87">
        <w:t xml:space="preserve"> </w:t>
      </w:r>
    </w:p>
    <w:p w:rsidR="00DC77DD" w:rsidRDefault="001F06E9" w:rsidP="00DC77DD">
      <w:pPr>
        <w:spacing w:before="100" w:beforeAutospacing="1" w:after="100" w:afterAutospacing="1"/>
      </w:pPr>
      <w:r>
        <w:t>Noa ja peitli teritamine. Silindrilise ja kujupinna treimine tsentrite vahel ja ühepoolse kinnitusega. Puidu õõnestamine ja tappliited. Metalli raiumine, mõõtu töötlemine ja puurimine.</w:t>
      </w:r>
    </w:p>
    <w:p w:rsidR="00550E87" w:rsidRDefault="00C21151" w:rsidP="00A0241E">
      <w:pPr>
        <w:numPr>
          <w:ilvl w:val="0"/>
          <w:numId w:val="22"/>
        </w:numPr>
        <w:spacing w:before="100" w:beforeAutospacing="1" w:after="100" w:afterAutospacing="1"/>
        <w:rPr>
          <w:b/>
        </w:rPr>
      </w:pPr>
      <w:r w:rsidRPr="00C21151">
        <w:rPr>
          <w:b/>
        </w:rPr>
        <w:t>Õppekäik</w:t>
      </w:r>
      <w:r w:rsidR="00BB729A">
        <w:rPr>
          <w:b/>
        </w:rPr>
        <w:t>:</w:t>
      </w:r>
      <w:r w:rsidR="00550E87">
        <w:rPr>
          <w:b/>
        </w:rPr>
        <w:t xml:space="preserve"> </w:t>
      </w:r>
    </w:p>
    <w:p w:rsidR="009F577B" w:rsidRPr="00C21151" w:rsidRDefault="001F06E9" w:rsidP="009F577B">
      <w:pPr>
        <w:spacing w:before="100" w:beforeAutospacing="1" w:after="100" w:afterAutospacing="1"/>
        <w:rPr>
          <w:b/>
        </w:rPr>
      </w:pPr>
      <w:r>
        <w:t xml:space="preserve">Metsas  </w:t>
      </w:r>
      <w:r w:rsidR="00774DCA">
        <w:t xml:space="preserve">- </w:t>
      </w:r>
      <w:r w:rsidR="009F577B">
        <w:t>seemnete ja istutusmaterjali varumine. Metsa istutamine.</w:t>
      </w:r>
    </w:p>
    <w:p w:rsidR="006E4CB7" w:rsidRDefault="00BF053A" w:rsidP="00A0241E">
      <w:pPr>
        <w:numPr>
          <w:ilvl w:val="0"/>
          <w:numId w:val="22"/>
        </w:numPr>
        <w:autoSpaceDE w:val="0"/>
        <w:autoSpaceDN w:val="0"/>
        <w:adjustRightInd w:val="0"/>
      </w:pPr>
      <w:r w:rsidRPr="00BF2266">
        <w:rPr>
          <w:b/>
        </w:rPr>
        <w:t>Hindamine</w:t>
      </w:r>
      <w:r w:rsidR="00DC77DD">
        <w:t xml:space="preserve">: </w:t>
      </w:r>
    </w:p>
    <w:p w:rsidR="006E4CB7" w:rsidRDefault="006E4CB7" w:rsidP="006E4CB7">
      <w:pPr>
        <w:autoSpaceDE w:val="0"/>
        <w:autoSpaceDN w:val="0"/>
        <w:adjustRightInd w:val="0"/>
      </w:pPr>
    </w:p>
    <w:p w:rsidR="006E4CB7" w:rsidRDefault="002D270D" w:rsidP="006E4CB7">
      <w:pPr>
        <w:autoSpaceDE w:val="0"/>
        <w:autoSpaceDN w:val="0"/>
        <w:adjustRightInd w:val="0"/>
      </w:pPr>
      <w:r w:rsidRPr="002D270D">
        <w:t xml:space="preserve">Tehnoloogiaõpetuses hinnatakse õpilaste töökultuuri, tehnoloogilist kirjaoskust ja eseme kavandamist ning </w:t>
      </w:r>
      <w:r>
        <w:t xml:space="preserve">valmistamist. </w:t>
      </w:r>
      <w:r w:rsidR="006E4CB7">
        <w:t>Õpilast hinnates on oluline nii õpetaja sõnaline hinnang, numbriline hinne kui ka õpilase</w:t>
      </w:r>
      <w:r>
        <w:t xml:space="preserve"> </w:t>
      </w:r>
      <w:r w:rsidR="006E4CB7">
        <w:t>enesehinnang. Õpiülesande täitmisel hinnatakse:</w:t>
      </w:r>
    </w:p>
    <w:p w:rsidR="006E4CB7" w:rsidRDefault="006E4CB7" w:rsidP="006E4CB7">
      <w:pPr>
        <w:autoSpaceDE w:val="0"/>
        <w:autoSpaceDN w:val="0"/>
        <w:adjustRightInd w:val="0"/>
      </w:pPr>
    </w:p>
    <w:p w:rsidR="006E4CB7" w:rsidRDefault="006E4CB7" w:rsidP="00631AFB">
      <w:pPr>
        <w:autoSpaceDE w:val="0"/>
        <w:autoSpaceDN w:val="0"/>
        <w:adjustRightInd w:val="0"/>
        <w:ind w:left="765"/>
      </w:pP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suhtumist õppetöösse, töökust, püüdlikkust, järjekindlust, tähelepanelikkust;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koostööoskust, abivalmidust, iseseisvust töö tegemisel;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õpperuumide kodukorra täitmist;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kavandamist (originaalsust, iseseisvust, idee või kavandi rakendamise võimalikkust), materjali ja töövahendite valiku otstarbekust, eseme valmistamise viisi, tööjoonise tehnilist korrektsust jm;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valikute (ideede, töötlusviiside, materjalide jm) tegemise, analüüsimise ja põhjendamise ning seoste kirjeldamise oskust;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valmistamise kulgu (materjalide ja töövahendite ning kirjalike ja infotehnoloogiliste vahendite kasutamise oskust, teoreetilisi teadmisi ja nende rakendamise oskust, tööohutuse nõuete järgimist jm);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tulemust (idee teostust, eseme viimistlust, esteetilist väärtust, ülesande õigeaegset lõpetamist, eseme kvaliteeti jm), sh üksikülesannete sooritamist ja eseme esitlemise oskust. </w:t>
      </w:r>
    </w:p>
    <w:p w:rsidR="002D270D" w:rsidRDefault="002D270D" w:rsidP="002D270D">
      <w:pPr>
        <w:autoSpaceDE w:val="0"/>
        <w:autoSpaceDN w:val="0"/>
        <w:adjustRightInd w:val="0"/>
      </w:pPr>
    </w:p>
    <w:p w:rsidR="006E4CB7" w:rsidRDefault="006E4CB7" w:rsidP="006E4CB7">
      <w:pPr>
        <w:autoSpaceDE w:val="0"/>
        <w:autoSpaceDN w:val="0"/>
        <w:adjustRightInd w:val="0"/>
      </w:pPr>
    </w:p>
    <w:p w:rsidR="006E4CB7" w:rsidRDefault="006E4CB7" w:rsidP="006E4CB7">
      <w:pPr>
        <w:autoSpaceDE w:val="0"/>
        <w:autoSpaceDN w:val="0"/>
        <w:adjustRightInd w:val="0"/>
      </w:pPr>
      <w:r>
        <w:t>Õpilast hinnates võetakse arvesse kultuurse käitumise reegleid ja õpilase hoiakuid,</w:t>
      </w:r>
    </w:p>
    <w:p w:rsidR="006E4CB7" w:rsidRDefault="006E4CB7" w:rsidP="006E4CB7">
      <w:pPr>
        <w:autoSpaceDE w:val="0"/>
        <w:autoSpaceDN w:val="0"/>
        <w:adjustRightInd w:val="0"/>
      </w:pPr>
      <w:r>
        <w:t>suhtumist õppetöösse, abivalmidust teiste õpilaste suhtes, õpperuumide kodukorra täitmist,</w:t>
      </w:r>
    </w:p>
    <w:p w:rsidR="006E4CB7" w:rsidRDefault="006E4CB7" w:rsidP="006E4CB7">
      <w:pPr>
        <w:autoSpaceDE w:val="0"/>
        <w:autoSpaceDN w:val="0"/>
        <w:adjustRightInd w:val="0"/>
      </w:pPr>
      <w:r>
        <w:t>töökust, järjekindlust, tähelepanelikkust jm). Õpilaste teadmisi, tehnilist nutikust ja loovust</w:t>
      </w:r>
    </w:p>
    <w:p w:rsidR="00BF053A" w:rsidRPr="001975C2" w:rsidRDefault="006E4CB7" w:rsidP="002D270D">
      <w:pPr>
        <w:autoSpaceDE w:val="0"/>
        <w:autoSpaceDN w:val="0"/>
        <w:adjustRightInd w:val="0"/>
      </w:pPr>
      <w:r>
        <w:t>hinnatakse ka probleemülesannete, võistlusmän</w:t>
      </w:r>
      <w:r w:rsidR="002D270D">
        <w:t>gude, projektitööde jms põhjal.</w:t>
      </w:r>
    </w:p>
    <w:sectPr w:rsidR="00BF053A" w:rsidRPr="001975C2" w:rsidSect="000D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A42"/>
    <w:multiLevelType w:val="multilevel"/>
    <w:tmpl w:val="7112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5EDF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E911361"/>
    <w:multiLevelType w:val="multilevel"/>
    <w:tmpl w:val="3566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22A91"/>
    <w:multiLevelType w:val="multilevel"/>
    <w:tmpl w:val="7D2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F2C53"/>
    <w:multiLevelType w:val="multilevel"/>
    <w:tmpl w:val="4EA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A707D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97F1731"/>
    <w:multiLevelType w:val="multilevel"/>
    <w:tmpl w:val="D7B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93084"/>
    <w:multiLevelType w:val="multilevel"/>
    <w:tmpl w:val="0C32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41DC5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9AA720B"/>
    <w:multiLevelType w:val="multilevel"/>
    <w:tmpl w:val="B14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03C09"/>
    <w:multiLevelType w:val="multilevel"/>
    <w:tmpl w:val="B882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092830"/>
    <w:multiLevelType w:val="hybridMultilevel"/>
    <w:tmpl w:val="4C42DF92"/>
    <w:lvl w:ilvl="0" w:tplc="663EEF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86AF8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2083A88"/>
    <w:multiLevelType w:val="multilevel"/>
    <w:tmpl w:val="55BE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05BA1"/>
    <w:multiLevelType w:val="multilevel"/>
    <w:tmpl w:val="0A3C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230137"/>
    <w:multiLevelType w:val="multilevel"/>
    <w:tmpl w:val="A99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8C378F"/>
    <w:multiLevelType w:val="multilevel"/>
    <w:tmpl w:val="3EE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C763A0"/>
    <w:multiLevelType w:val="multilevel"/>
    <w:tmpl w:val="83E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3694E"/>
    <w:multiLevelType w:val="hybridMultilevel"/>
    <w:tmpl w:val="B8BA4606"/>
    <w:lvl w:ilvl="0" w:tplc="E87EEC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7C82331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B1252D6"/>
    <w:multiLevelType w:val="hybridMultilevel"/>
    <w:tmpl w:val="4F4469D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DF7E62"/>
    <w:multiLevelType w:val="multilevel"/>
    <w:tmpl w:val="8FF0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6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7"/>
  </w:num>
  <w:num w:numId="10">
    <w:abstractNumId w:val="14"/>
  </w:num>
  <w:num w:numId="11">
    <w:abstractNumId w:val="13"/>
  </w:num>
  <w:num w:numId="12">
    <w:abstractNumId w:val="2"/>
  </w:num>
  <w:num w:numId="13">
    <w:abstractNumId w:val="21"/>
  </w:num>
  <w:num w:numId="14">
    <w:abstractNumId w:val="0"/>
  </w:num>
  <w:num w:numId="15">
    <w:abstractNumId w:val="3"/>
  </w:num>
  <w:num w:numId="16">
    <w:abstractNumId w:val="18"/>
  </w:num>
  <w:num w:numId="17">
    <w:abstractNumId w:val="1"/>
  </w:num>
  <w:num w:numId="18">
    <w:abstractNumId w:val="5"/>
  </w:num>
  <w:num w:numId="19">
    <w:abstractNumId w:val="12"/>
  </w:num>
  <w:num w:numId="20">
    <w:abstractNumId w:val="8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B3"/>
    <w:rsid w:val="0000591E"/>
    <w:rsid w:val="00031A7A"/>
    <w:rsid w:val="000D68F4"/>
    <w:rsid w:val="000F2D91"/>
    <w:rsid w:val="00103014"/>
    <w:rsid w:val="00190FDB"/>
    <w:rsid w:val="001975C2"/>
    <w:rsid w:val="001A39B0"/>
    <w:rsid w:val="001D5BB6"/>
    <w:rsid w:val="001E082F"/>
    <w:rsid w:val="001F06E9"/>
    <w:rsid w:val="002B1214"/>
    <w:rsid w:val="002D270D"/>
    <w:rsid w:val="002D48CC"/>
    <w:rsid w:val="002F71A4"/>
    <w:rsid w:val="0045697D"/>
    <w:rsid w:val="004B43E6"/>
    <w:rsid w:val="004C51BB"/>
    <w:rsid w:val="004E7FF2"/>
    <w:rsid w:val="00550E87"/>
    <w:rsid w:val="00631AFB"/>
    <w:rsid w:val="006E4CB7"/>
    <w:rsid w:val="006F5E4D"/>
    <w:rsid w:val="00774DCA"/>
    <w:rsid w:val="007E0669"/>
    <w:rsid w:val="008C55B3"/>
    <w:rsid w:val="00933732"/>
    <w:rsid w:val="009668E8"/>
    <w:rsid w:val="009C1BB1"/>
    <w:rsid w:val="009F577B"/>
    <w:rsid w:val="00A0241E"/>
    <w:rsid w:val="00A30408"/>
    <w:rsid w:val="00A741A4"/>
    <w:rsid w:val="00BA4E90"/>
    <w:rsid w:val="00BB0F2F"/>
    <w:rsid w:val="00BB1476"/>
    <w:rsid w:val="00BB729A"/>
    <w:rsid w:val="00BE1D63"/>
    <w:rsid w:val="00BE6E25"/>
    <w:rsid w:val="00BF053A"/>
    <w:rsid w:val="00BF2266"/>
    <w:rsid w:val="00BF3A4A"/>
    <w:rsid w:val="00C21151"/>
    <w:rsid w:val="00D36456"/>
    <w:rsid w:val="00D6571A"/>
    <w:rsid w:val="00D936FA"/>
    <w:rsid w:val="00DC77DD"/>
    <w:rsid w:val="00DE3AE9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9A3E2D-DF7C-401E-BC45-09E088DB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F4"/>
    <w:rPr>
      <w:sz w:val="24"/>
      <w:szCs w:val="24"/>
    </w:rPr>
  </w:style>
  <w:style w:type="paragraph" w:styleId="Heading4">
    <w:name w:val="heading 4"/>
    <w:basedOn w:val="Normal"/>
    <w:qFormat/>
    <w:rsid w:val="008C55B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  <w:rsid w:val="008C55B3"/>
  </w:style>
  <w:style w:type="paragraph" w:styleId="NormalWeb">
    <w:name w:val="Normal (Web)"/>
    <w:basedOn w:val="Normal"/>
    <w:rsid w:val="008C55B3"/>
    <w:pPr>
      <w:spacing w:before="100" w:beforeAutospacing="1" w:after="100" w:afterAutospacing="1"/>
    </w:pPr>
  </w:style>
  <w:style w:type="character" w:styleId="Hyperlink">
    <w:name w:val="Hyperlink"/>
    <w:rsid w:val="00BF0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5546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Füüsika ainekava 9</vt:lpstr>
      <vt:lpstr>Füüsika ainekava 9</vt:lpstr>
    </vt:vector>
  </TitlesOfParts>
  <Company/>
  <LinksUpToDate>false</LinksUpToDate>
  <CharactersWithSpaces>6490</CharactersWithSpaces>
  <SharedDoc>false</SharedDoc>
  <HLinks>
    <vt:vector size="12" baseType="variant">
      <vt:variant>
        <vt:i4>3604597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http://www.youtube.com/watch?v=ntQ7qGilqZE</vt:lpwstr>
      </vt:variant>
      <vt:variant>
        <vt:lpwstr/>
      </vt:variant>
      <vt:variant>
        <vt:i4>8257637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http://phet.colorado.edu/en/simulation/states-of-matter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Füüsika ainekava 9</dc:title>
  <dc:subject/>
  <dc:creator>Ragnar</dc:creator>
  <cp:keywords/>
  <dc:description/>
  <cp:lastModifiedBy>opetajad</cp:lastModifiedBy>
  <cp:revision>2</cp:revision>
  <dcterms:created xsi:type="dcterms:W3CDTF">2014-10-28T07:50:00Z</dcterms:created>
  <dcterms:modified xsi:type="dcterms:W3CDTF">2014-10-28T07:50:00Z</dcterms:modified>
</cp:coreProperties>
</file>